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98950" w14:textId="293AAB38" w:rsidR="003B2528" w:rsidRPr="0037149B" w:rsidRDefault="00560A04" w:rsidP="0037149B">
      <w:pPr>
        <w:jc w:val="center"/>
        <w:rPr>
          <w:b/>
          <w:sz w:val="30"/>
          <w:szCs w:val="30"/>
        </w:rPr>
      </w:pPr>
      <w:r w:rsidRPr="0037149B">
        <w:rPr>
          <w:b/>
          <w:sz w:val="30"/>
          <w:szCs w:val="30"/>
        </w:rPr>
        <w:t>Задание отборочного (заочного) тура “Будущие исследователи – будущее науки”</w:t>
      </w:r>
      <w:r w:rsidR="00916E27" w:rsidRPr="00916E27">
        <w:rPr>
          <w:b/>
          <w:sz w:val="30"/>
          <w:szCs w:val="30"/>
        </w:rPr>
        <w:t xml:space="preserve"> (</w:t>
      </w:r>
      <w:r w:rsidR="00916E27">
        <w:rPr>
          <w:b/>
          <w:sz w:val="30"/>
          <w:szCs w:val="30"/>
        </w:rPr>
        <w:t>Школьные Харитоновские Чтения - 2023</w:t>
      </w:r>
      <w:r w:rsidR="00916E27" w:rsidRPr="00916E27">
        <w:rPr>
          <w:b/>
          <w:sz w:val="30"/>
          <w:szCs w:val="30"/>
        </w:rPr>
        <w:t>)</w:t>
      </w:r>
      <w:r w:rsidRPr="0037149B">
        <w:rPr>
          <w:b/>
          <w:sz w:val="30"/>
          <w:szCs w:val="30"/>
        </w:rPr>
        <w:t xml:space="preserve"> по математике</w:t>
      </w:r>
    </w:p>
    <w:p w14:paraId="7B158BB7" w14:textId="77777777" w:rsidR="00560A04" w:rsidRDefault="00560A04"/>
    <w:p w14:paraId="049DDA87" w14:textId="5213C150" w:rsidR="00CE265F" w:rsidRPr="004669E4" w:rsidRDefault="00560A04" w:rsidP="0023179E">
      <w:pPr>
        <w:pStyle w:val="a6"/>
        <w:numPr>
          <w:ilvl w:val="0"/>
          <w:numId w:val="18"/>
        </w:numPr>
        <w:rPr>
          <w:b/>
          <w:i/>
          <w:sz w:val="28"/>
          <w:szCs w:val="28"/>
          <w:u w:val="single"/>
        </w:rPr>
      </w:pPr>
      <w:r w:rsidRPr="004669E4">
        <w:rPr>
          <w:b/>
          <w:i/>
          <w:sz w:val="28"/>
          <w:szCs w:val="28"/>
          <w:u w:val="single"/>
        </w:rPr>
        <w:t>класс</w:t>
      </w:r>
    </w:p>
    <w:p w14:paraId="36D52803" w14:textId="77777777" w:rsidR="004669E4" w:rsidRPr="004669E4" w:rsidRDefault="004669E4" w:rsidP="00E94BAC">
      <w:pPr>
        <w:jc w:val="both"/>
        <w:rPr>
          <w:b/>
          <w:i/>
          <w:sz w:val="28"/>
          <w:szCs w:val="28"/>
          <w:u w:val="single"/>
        </w:rPr>
      </w:pPr>
    </w:p>
    <w:p w14:paraId="7A8F026F" w14:textId="372B6F94" w:rsidR="005D79BE" w:rsidRDefault="004669E4" w:rsidP="00E94BAC">
      <w:pPr>
        <w:numPr>
          <w:ilvl w:val="0"/>
          <w:numId w:val="12"/>
        </w:numPr>
        <w:ind w:left="284" w:hanging="284"/>
        <w:jc w:val="both"/>
      </w:pPr>
      <w:r w:rsidRPr="004669E4">
        <w:t xml:space="preserve">(20 </w:t>
      </w:r>
      <w:r>
        <w:t xml:space="preserve">баллов) </w:t>
      </w:r>
      <w:r w:rsidR="00562D8E">
        <w:t>Решит</w:t>
      </w:r>
      <w:r w:rsidR="006130A2">
        <w:t>е</w:t>
      </w:r>
      <w:r w:rsidR="00562D8E">
        <w:t xml:space="preserve"> систему уравнений</w:t>
      </w:r>
      <w:r w:rsidRPr="004669E4">
        <w:t xml:space="preserve">       </w:t>
      </w:r>
    </w:p>
    <w:p w14:paraId="3D2D1A7A" w14:textId="0FC551C4" w:rsidR="004669E4" w:rsidRDefault="004A0C7D" w:rsidP="00E94BAC">
      <w:pPr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  <m:r>
                    <w:rPr>
                      <w:rFonts w:ascii="Cambria Math" w:hAnsi="Cambria Math"/>
                    </w:rPr>
                    <m:t>-8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+9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+30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+8=0,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+6xy+8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-2x-8=0.</m:t>
                  </m:r>
                </m:e>
              </m:eqArr>
            </m:e>
          </m:d>
        </m:oMath>
      </m:oMathPara>
    </w:p>
    <w:p w14:paraId="5C98C21E" w14:textId="77777777" w:rsidR="005D79BE" w:rsidRDefault="006130A2" w:rsidP="00E94BAC">
      <w:pPr>
        <w:numPr>
          <w:ilvl w:val="0"/>
          <w:numId w:val="12"/>
        </w:numPr>
        <w:ind w:left="284" w:hanging="284"/>
        <w:jc w:val="both"/>
      </w:pPr>
      <w:r w:rsidRPr="004669E4">
        <w:t xml:space="preserve">(20 </w:t>
      </w:r>
      <w:r>
        <w:t xml:space="preserve">баллов) Найдите все пары целях чисел, при которых является верным равенство </w:t>
      </w:r>
    </w:p>
    <w:p w14:paraId="635D23A5" w14:textId="18645836" w:rsidR="006130A2" w:rsidRDefault="006130A2" w:rsidP="00E94BAC">
      <w:pPr>
        <w:ind w:left="284"/>
        <w:jc w:val="both"/>
      </w:pPr>
      <m:oMathPara>
        <m:oMath>
          <m:r>
            <w:rPr>
              <w:rFonts w:ascii="Cambria Math" w:hAnsi="Cambria Math"/>
            </w:rPr>
            <m:t>-3</m:t>
          </m:r>
          <m:r>
            <w:rPr>
              <w:rFonts w:ascii="Cambria Math" w:hAnsi="Cambria Math"/>
              <w:lang w:val="en-US"/>
            </w:rPr>
            <m:t>xy</m:t>
          </m:r>
          <m:r>
            <w:rPr>
              <w:rFonts w:ascii="Cambria Math" w:hAnsi="Cambria Math"/>
            </w:rPr>
            <m:t>+10x-16y+45=0.</m:t>
          </m:r>
        </m:oMath>
      </m:oMathPara>
    </w:p>
    <w:p w14:paraId="0E1AF5AE" w14:textId="7F80B0F0" w:rsidR="005D79BE" w:rsidRPr="00011139" w:rsidRDefault="002F7DA3" w:rsidP="00E94BAC">
      <w:pPr>
        <w:pStyle w:val="a6"/>
        <w:numPr>
          <w:ilvl w:val="0"/>
          <w:numId w:val="12"/>
        </w:numPr>
        <w:ind w:left="284" w:hanging="284"/>
        <w:jc w:val="both"/>
      </w:pPr>
      <w:r>
        <w:t>(20 баллов)</w:t>
      </w:r>
      <w:r w:rsidRPr="005C1A7E">
        <w:t xml:space="preserve"> </w:t>
      </w:r>
      <w:r w:rsidR="005D79BE">
        <w:t>Автомобили «А» и «Б» движутся по круговой дороге</w:t>
      </w:r>
      <w:r w:rsidR="005D79BE" w:rsidRPr="00EC7F57">
        <w:t>,</w:t>
      </w:r>
      <w:r w:rsidR="005D79BE">
        <w:t xml:space="preserve"> 1</w:t>
      </w:r>
      <w:r w:rsidR="005D79BE" w:rsidRPr="00EC7F57">
        <w:t>/</w:t>
      </w:r>
      <w:r w:rsidR="005D79BE" w:rsidRPr="00011139">
        <w:t>6</w:t>
      </w:r>
      <w:r w:rsidR="005D79BE" w:rsidRPr="00EC7F57">
        <w:t xml:space="preserve"> </w:t>
      </w:r>
      <w:r w:rsidR="005D79BE">
        <w:t xml:space="preserve">часть которой проходит по городу. Скорость автомобиля «А» в городе равна </w:t>
      </w:r>
      <m:oMath>
        <m:r>
          <w:rPr>
            <w:rFonts w:ascii="Cambria Math" w:hAnsi="Cambria Math"/>
          </w:rPr>
          <m:t>v</m:t>
        </m:r>
      </m:oMath>
      <w:r w:rsidR="005D79BE">
        <w:t xml:space="preserve">, а за пределами города равна </w:t>
      </w:r>
      <m:oMath>
        <m:r>
          <w:rPr>
            <w:rFonts w:ascii="Cambria Math" w:hAnsi="Cambria Math"/>
          </w:rPr>
          <m:t>5v</m:t>
        </m:r>
      </m:oMath>
      <w:r w:rsidR="005D79BE">
        <w:t xml:space="preserve">. Скорость автомобиля «Б» в городе равна </w:t>
      </w:r>
      <m:oMath>
        <m:r>
          <w:rPr>
            <w:rFonts w:ascii="Cambria Math" w:hAnsi="Cambria Math"/>
          </w:rPr>
          <m:t>1,6v</m:t>
        </m:r>
      </m:oMath>
      <w:r w:rsidR="005D79BE">
        <w:t xml:space="preserve">, а за пределами города равна </w:t>
      </w:r>
      <m:oMath>
        <m:r>
          <w:rPr>
            <w:rFonts w:ascii="Cambria Math" w:hAnsi="Cambria Math"/>
          </w:rPr>
          <m:t>4v</m:t>
        </m:r>
      </m:oMath>
      <w:r w:rsidR="005D79BE">
        <w:t>.</w:t>
      </w:r>
      <w:r w:rsidR="005D79BE" w:rsidRPr="00011139">
        <w:t xml:space="preserve"> </w:t>
      </w:r>
      <w:r w:rsidR="005D79BE">
        <w:t xml:space="preserve">Автомобили одновременно въезжают в город. Через какое время один из них впервые совершит обгон другого, если длина круговой дороги равна </w:t>
      </w:r>
      <m:oMath>
        <m:r>
          <w:rPr>
            <w:rFonts w:ascii="Cambria Math" w:hAnsi="Cambria Math"/>
          </w:rPr>
          <m:t>S.</m:t>
        </m:r>
      </m:oMath>
    </w:p>
    <w:p w14:paraId="094917CF" w14:textId="39EB7192" w:rsidR="005C1A7E" w:rsidRDefault="00E94BAC" w:rsidP="00E94BAC">
      <w:pPr>
        <w:numPr>
          <w:ilvl w:val="0"/>
          <w:numId w:val="12"/>
        </w:numPr>
        <w:ind w:left="284" w:hanging="284"/>
        <w:jc w:val="both"/>
      </w:pPr>
      <w:r w:rsidRPr="00E94BAC">
        <w:t>(20</w:t>
      </w:r>
      <w:r>
        <w:t xml:space="preserve"> баллов) В треугольнике </w:t>
      </w:r>
      <m:oMath>
        <m:r>
          <w:rPr>
            <w:rFonts w:ascii="Cambria Math" w:hAnsi="Cambria Math"/>
          </w:rPr>
          <m:t>ABC (AB=BC)</m:t>
        </m:r>
      </m:oMath>
      <w:r>
        <w:t xml:space="preserve"> вписана окружность. Прямая, параллельная стороне </w:t>
      </w:r>
      <m:oMath>
        <m:r>
          <w:rPr>
            <w:rFonts w:ascii="Cambria Math" w:hAnsi="Cambria Math"/>
          </w:rPr>
          <m:t>BC</m:t>
        </m:r>
      </m:oMath>
      <w:r w:rsidRPr="00E94BAC">
        <w:t xml:space="preserve"> </w:t>
      </w:r>
      <w:r>
        <w:t xml:space="preserve">и касающаяся окружности, пересекает сторону </w:t>
      </w:r>
      <m:oMath>
        <m:r>
          <w:rPr>
            <w:rFonts w:ascii="Cambria Math" w:hAnsi="Cambria Math"/>
          </w:rPr>
          <m:t>AB</m:t>
        </m:r>
      </m:oMath>
      <w:r w:rsidRPr="00E94BAC">
        <w:t xml:space="preserve"> </w:t>
      </w:r>
      <w:r>
        <w:t xml:space="preserve">в точке </w:t>
      </w:r>
      <m:oMath>
        <m:r>
          <w:rPr>
            <w:rFonts w:ascii="Cambria Math" w:hAnsi="Cambria Math"/>
          </w:rPr>
          <m:t>N</m:t>
        </m:r>
      </m:oMath>
      <w:r w:rsidRPr="00E94BAC">
        <w:t xml:space="preserve"> </w:t>
      </w:r>
      <w:r>
        <w:t xml:space="preserve">такой, что </w:t>
      </w:r>
      <m:oMath>
        <m:r>
          <w:rPr>
            <w:rFonts w:ascii="Cambria Math" w:hAnsi="Cambria Math"/>
          </w:rPr>
          <m:t>AN= 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AB</m:t>
        </m:r>
      </m:oMath>
      <w:r w:rsidRPr="00E94BAC">
        <w:t xml:space="preserve">. </w:t>
      </w:r>
      <w:r>
        <w:t xml:space="preserve">Найдите радиус окружности, если площадь треугольника </w:t>
      </w:r>
      <m:oMath>
        <m:r>
          <w:rPr>
            <w:rFonts w:ascii="Cambria Math" w:hAnsi="Cambria Math"/>
          </w:rPr>
          <m:t>ABC</m:t>
        </m:r>
      </m:oMath>
      <w:r w:rsidRPr="00AC77AB">
        <w:t xml:space="preserve"> </w:t>
      </w:r>
      <w:r>
        <w:t>равна 12.</w:t>
      </w:r>
    </w:p>
    <w:p w14:paraId="07485797" w14:textId="631978DC" w:rsidR="00AC77AB" w:rsidRDefault="00AC77AB" w:rsidP="00AC77AB">
      <w:pPr>
        <w:numPr>
          <w:ilvl w:val="0"/>
          <w:numId w:val="12"/>
        </w:numPr>
        <w:ind w:left="284" w:hanging="284"/>
        <w:jc w:val="both"/>
      </w:pPr>
      <w:r>
        <w:t xml:space="preserve">(20 баллов) Найдите все значения параметра </w:t>
      </w:r>
      <m:oMath>
        <m:r>
          <w:rPr>
            <w:rFonts w:ascii="Cambria Math" w:hAnsi="Cambria Math"/>
          </w:rPr>
          <m:t>a,</m:t>
        </m:r>
      </m:oMath>
      <w:r w:rsidRPr="00AC77AB">
        <w:t xml:space="preserve"> </w:t>
      </w:r>
      <w:r>
        <w:t>при которых система</w:t>
      </w:r>
    </w:p>
    <w:p w14:paraId="7DBE0971" w14:textId="046480BC" w:rsidR="00AC77AB" w:rsidRPr="00AC77AB" w:rsidRDefault="004A0C7D" w:rsidP="00AC77AB">
      <w:pPr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+7≤4(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+2y=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eqArr>
            </m:e>
          </m:d>
        </m:oMath>
      </m:oMathPara>
    </w:p>
    <w:p w14:paraId="1EAB6312" w14:textId="6D5CF6F3" w:rsidR="00AC77AB" w:rsidRPr="00AC77AB" w:rsidRDefault="00AC77AB" w:rsidP="00AC77AB">
      <w:pPr>
        <w:jc w:val="both"/>
      </w:pPr>
      <w:r>
        <w:t>имеет хотя бы одно решение.</w:t>
      </w:r>
    </w:p>
    <w:p w14:paraId="67D10D28" w14:textId="77777777" w:rsidR="004669E4" w:rsidRDefault="004669E4" w:rsidP="004669E4"/>
    <w:p w14:paraId="59F2B2A3" w14:textId="77777777" w:rsidR="004669E4" w:rsidRDefault="004669E4" w:rsidP="004669E4"/>
    <w:p w14:paraId="4EBC01C3" w14:textId="77777777" w:rsidR="0085609E" w:rsidRDefault="0085609E" w:rsidP="004669E4"/>
    <w:p w14:paraId="1D9C7AEC" w14:textId="77777777" w:rsidR="0085609E" w:rsidRDefault="0085609E" w:rsidP="004669E4"/>
    <w:p w14:paraId="1724647D" w14:textId="77777777" w:rsidR="0085609E" w:rsidRDefault="0085609E" w:rsidP="004669E4"/>
    <w:p w14:paraId="6A2FBE17" w14:textId="77777777" w:rsidR="0085609E" w:rsidRDefault="0085609E">
      <w:r>
        <w:br w:type="page"/>
      </w:r>
    </w:p>
    <w:p w14:paraId="449C586A" w14:textId="77777777" w:rsidR="0085609E" w:rsidRDefault="0085609E" w:rsidP="004669E4">
      <w:pPr>
        <w:sectPr w:rsidR="0085609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7440A7" w14:textId="77777777" w:rsidR="00916E27" w:rsidRPr="0037149B" w:rsidRDefault="00916E27" w:rsidP="00916E27">
      <w:pPr>
        <w:jc w:val="center"/>
        <w:rPr>
          <w:b/>
          <w:sz w:val="30"/>
          <w:szCs w:val="30"/>
        </w:rPr>
      </w:pPr>
      <w:r w:rsidRPr="0037149B">
        <w:rPr>
          <w:b/>
          <w:sz w:val="30"/>
          <w:szCs w:val="30"/>
        </w:rPr>
        <w:lastRenderedPageBreak/>
        <w:t>Задание отборочного (заочного) тура “Будущие исследователи – будущее науки”</w:t>
      </w:r>
      <w:r w:rsidRPr="00916E27">
        <w:rPr>
          <w:b/>
          <w:sz w:val="30"/>
          <w:szCs w:val="30"/>
        </w:rPr>
        <w:t xml:space="preserve"> (</w:t>
      </w:r>
      <w:r>
        <w:rPr>
          <w:b/>
          <w:sz w:val="30"/>
          <w:szCs w:val="30"/>
        </w:rPr>
        <w:t>Школьные Харитоновские Чтения - 2023</w:t>
      </w:r>
      <w:r w:rsidRPr="00916E27">
        <w:rPr>
          <w:b/>
          <w:sz w:val="30"/>
          <w:szCs w:val="30"/>
        </w:rPr>
        <w:t>)</w:t>
      </w:r>
      <w:r w:rsidRPr="0037149B">
        <w:rPr>
          <w:b/>
          <w:sz w:val="30"/>
          <w:szCs w:val="30"/>
        </w:rPr>
        <w:t xml:space="preserve"> по математике</w:t>
      </w:r>
    </w:p>
    <w:p w14:paraId="2B62550F" w14:textId="77777777" w:rsidR="00BF6A81" w:rsidRDefault="00BF6A81" w:rsidP="00BF6A81"/>
    <w:p w14:paraId="7665E767" w14:textId="77777777" w:rsidR="00BF6A81" w:rsidRPr="0037149B" w:rsidRDefault="00BF6A81" w:rsidP="00BF6A81">
      <w:pPr>
        <w:rPr>
          <w:b/>
          <w:i/>
          <w:sz w:val="28"/>
          <w:szCs w:val="28"/>
          <w:u w:val="single"/>
        </w:rPr>
      </w:pPr>
      <w:r w:rsidRPr="0037149B">
        <w:rPr>
          <w:b/>
          <w:i/>
          <w:sz w:val="28"/>
          <w:szCs w:val="28"/>
          <w:u w:val="single"/>
        </w:rPr>
        <w:t>10 класс</w:t>
      </w:r>
    </w:p>
    <w:p w14:paraId="3E6B5B25" w14:textId="77777777" w:rsidR="00BF6A81" w:rsidRDefault="00BF6A81" w:rsidP="00BF6A81"/>
    <w:p w14:paraId="16EBE79C" w14:textId="77777777" w:rsidR="00562D8E" w:rsidRDefault="00DC0DB4" w:rsidP="00DC0DB4">
      <w:pPr>
        <w:pStyle w:val="a6"/>
        <w:numPr>
          <w:ilvl w:val="0"/>
          <w:numId w:val="15"/>
        </w:numPr>
        <w:ind w:left="0" w:hanging="284"/>
        <w:jc w:val="both"/>
      </w:pPr>
      <w:r>
        <w:t>(20 баллов) Решите неравенство</w:t>
      </w:r>
    </w:p>
    <w:p w14:paraId="379476AE" w14:textId="48EF1455" w:rsidR="00DC0DB4" w:rsidRDefault="00DC0DB4" w:rsidP="00562D8E">
      <w:pPr>
        <w:pStyle w:val="a6"/>
        <w:ind w:left="2832" w:firstLine="708"/>
        <w:jc w:val="both"/>
      </w:pPr>
      <w: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33+32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  <m:r>
          <w:rPr>
            <w:rFonts w:ascii="Cambria Math" w:hAnsi="Cambria Math"/>
          </w:rPr>
          <m:t>&lt;2+x.</m:t>
        </m:r>
      </m:oMath>
    </w:p>
    <w:p w14:paraId="5599BBB0" w14:textId="77777777" w:rsidR="00DC0DB4" w:rsidRDefault="00DC0DB4" w:rsidP="00DC0DB4">
      <w:pPr>
        <w:jc w:val="both"/>
      </w:pPr>
    </w:p>
    <w:p w14:paraId="05C23DE9" w14:textId="1CF99A67" w:rsidR="00DC0DB4" w:rsidRPr="00DC0DB4" w:rsidRDefault="00DC0DB4" w:rsidP="006130A2">
      <w:pPr>
        <w:pStyle w:val="a6"/>
        <w:numPr>
          <w:ilvl w:val="0"/>
          <w:numId w:val="15"/>
        </w:numPr>
        <w:ind w:left="0" w:hanging="284"/>
        <w:jc w:val="both"/>
      </w:pPr>
      <w:r>
        <w:t xml:space="preserve">(20 баллов) Решите </w:t>
      </w:r>
      <w:r w:rsidR="006130A2">
        <w:t>систему уравнений</w:t>
      </w:r>
    </w:p>
    <w:p w14:paraId="7C263435" w14:textId="77777777" w:rsidR="00E94BAC" w:rsidRDefault="004A0C7D" w:rsidP="00E94BAC">
      <w:pPr>
        <w:ind w:left="-284" w:hanging="283"/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=3</m:t>
                  </m:r>
                  <m:r>
                    <w:rPr>
                      <w:rFonts w:ascii="Cambria Math" w:hAnsi="Cambria Math"/>
                      <w:lang w:val="en-US"/>
                    </w:rPr>
                    <m:t>xyz</m:t>
                  </m:r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r>
                    <w:rPr>
                      <w:rFonts w:ascii="Cambria Math" w:hAnsi="Cambria Math"/>
                    </w:rPr>
                    <m:t>2y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+4z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=3xyz,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2xy+xz-2yz=3.</m:t>
                  </m:r>
                </m:e>
              </m:eqArr>
            </m:e>
          </m:d>
          <m:r>
            <m:rPr>
              <m:sty m:val="p"/>
            </m:rPr>
            <w:br/>
          </m:r>
        </m:oMath>
      </m:oMathPara>
      <w:r w:rsidR="00E94BAC">
        <w:t xml:space="preserve">3. </w:t>
      </w:r>
      <w:r w:rsidR="002F7DA3">
        <w:t>(20 баллов)</w:t>
      </w:r>
      <w:r w:rsidR="002F7DA3" w:rsidRPr="005C1A7E">
        <w:t xml:space="preserve"> </w:t>
      </w:r>
      <w:r w:rsidR="00EC7F57">
        <w:t>Автомобили «А» и «Б» движутся по круговой дороге</w:t>
      </w:r>
      <w:r w:rsidR="00EC7F57" w:rsidRPr="00EC7F57">
        <w:t>,</w:t>
      </w:r>
      <w:r w:rsidR="00EC7F57">
        <w:t xml:space="preserve"> 1</w:t>
      </w:r>
      <w:r w:rsidR="00EC7F57" w:rsidRPr="00EC7F57">
        <w:t xml:space="preserve">/4 </w:t>
      </w:r>
      <w:r w:rsidR="00EC7F57">
        <w:t xml:space="preserve">часть которой проходит по городу. Скорость автомобиля «А» в городе равна </w:t>
      </w:r>
      <m:oMath>
        <m:r>
          <w:rPr>
            <w:rFonts w:ascii="Cambria Math" w:hAnsi="Cambria Math"/>
          </w:rPr>
          <m:t>2v</m:t>
        </m:r>
      </m:oMath>
      <w:r w:rsidR="00EC7F57">
        <w:t xml:space="preserve">, а за пределами города равна </w:t>
      </w:r>
      <m:oMath>
        <m:r>
          <w:rPr>
            <w:rFonts w:ascii="Cambria Math" w:hAnsi="Cambria Math"/>
          </w:rPr>
          <m:t>2,25v</m:t>
        </m:r>
      </m:oMath>
      <w:r w:rsidR="00EC7F57">
        <w:t xml:space="preserve">. Скорость автомобиля «Б» в городе равна </w:t>
      </w:r>
      <m:oMath>
        <m:r>
          <w:rPr>
            <w:rFonts w:ascii="Cambria Math" w:hAnsi="Cambria Math"/>
          </w:rPr>
          <m:t>v</m:t>
        </m:r>
      </m:oMath>
      <w:r w:rsidR="00EC7F57">
        <w:t xml:space="preserve">, а за пределами города равна </w:t>
      </w:r>
      <m:oMath>
        <m:r>
          <w:rPr>
            <w:rFonts w:ascii="Cambria Math" w:hAnsi="Cambria Math"/>
          </w:rPr>
          <m:t>3v</m:t>
        </m:r>
      </m:oMath>
      <w:r w:rsidR="00EC7F57">
        <w:t>.</w:t>
      </w:r>
      <w:r w:rsidR="00011139" w:rsidRPr="00011139">
        <w:t xml:space="preserve"> </w:t>
      </w:r>
      <w:r w:rsidR="00011139">
        <w:t xml:space="preserve">Автомобили одновременно въезжают в город. Через какое время один из них впервые совершит обгон другого, если длина круговой дороги равна </w:t>
      </w:r>
      <m:oMath>
        <m:r>
          <w:rPr>
            <w:rFonts w:ascii="Cambria Math" w:hAnsi="Cambria Math"/>
          </w:rPr>
          <m:t>S.</m:t>
        </m:r>
      </m:oMath>
    </w:p>
    <w:p w14:paraId="36B59B35" w14:textId="2DD4D40A" w:rsidR="00AC77AB" w:rsidRPr="00AC77AB" w:rsidRDefault="00E94BAC" w:rsidP="00AC77AB">
      <w:pPr>
        <w:ind w:left="-284"/>
        <w:jc w:val="both"/>
      </w:pPr>
      <m:oMath>
        <m:r>
          <w:rPr>
            <w:rFonts w:ascii="Cambria Math" w:hAnsi="Cambria Math"/>
          </w:rPr>
          <m:t>4</m:t>
        </m:r>
      </m:oMath>
      <w:r>
        <w:t xml:space="preserve">. (20 баллов) Окружности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и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F7DA3">
        <w:t xml:space="preserve"> </w:t>
      </w:r>
      <w:r>
        <w:t xml:space="preserve">лежат внутри треугольника </w:t>
      </w:r>
      <m:oMath>
        <m:r>
          <w:rPr>
            <w:rFonts w:ascii="Cambria Math" w:hAnsi="Cambria Math"/>
          </w:rPr>
          <m:t>ABC</m:t>
        </m:r>
      </m:oMath>
      <w:r>
        <w:t xml:space="preserve">, в котором </w:t>
      </w:r>
      <m:oMath>
        <m:r>
          <w:rPr>
            <w:rFonts w:ascii="Cambria Math" w:hAnsi="Cambria Math"/>
          </w:rPr>
          <m:t>AB= BC= l , AC=6,</m:t>
        </m:r>
      </m:oMath>
      <w:r w:rsidRPr="002F7DA3">
        <w:t xml:space="preserve"> </w:t>
      </w:r>
      <w:r>
        <w:t xml:space="preserve">а радиус окружности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в четыре раза больше радиуса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.</m:t>
        </m:r>
      </m:oMath>
      <w:r>
        <w:t xml:space="preserve"> Окружности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и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касаются внешним образом, причем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F7DA3">
        <w:t xml:space="preserve"> </w:t>
      </w:r>
      <w:r>
        <w:t xml:space="preserve">касается сторон </w:t>
      </w:r>
      <m:oMath>
        <m:r>
          <w:rPr>
            <w:rFonts w:ascii="Cambria Math" w:hAnsi="Cambria Math"/>
          </w:rPr>
          <m:t xml:space="preserve">AB и </m:t>
        </m:r>
        <m:r>
          <w:rPr>
            <w:rFonts w:ascii="Cambria Math" w:hAnsi="Cambria Math"/>
            <w:lang w:val="en-US"/>
          </w:rPr>
          <m:t>AC</m:t>
        </m:r>
        <m:r>
          <w:rPr>
            <w:rFonts w:ascii="Cambria Math" w:hAnsi="Cambria Math"/>
          </w:rPr>
          <m:t>,</m:t>
        </m:r>
      </m:oMath>
      <w:r>
        <w:t xml:space="preserve">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- </m:t>
        </m:r>
      </m:oMath>
      <w:r>
        <w:t xml:space="preserve">сторон </w:t>
      </w:r>
      <m:oMath>
        <m:r>
          <w:rPr>
            <w:rFonts w:ascii="Cambria Math" w:hAnsi="Cambria Math"/>
          </w:rPr>
          <m:t xml:space="preserve">BC и </m:t>
        </m:r>
        <m:r>
          <w:rPr>
            <w:rFonts w:ascii="Cambria Math" w:hAnsi="Cambria Math"/>
            <w:lang w:val="en-US"/>
          </w:rPr>
          <m:t>AC</m:t>
        </m:r>
        <m:r>
          <w:rPr>
            <w:rFonts w:ascii="Cambria Math" w:hAnsi="Cambria Math"/>
          </w:rPr>
          <m:t xml:space="preserve"> </m:t>
        </m:r>
      </m:oMath>
      <w:r>
        <w:t xml:space="preserve">треугольника </w:t>
      </w:r>
      <m:oMath>
        <m:r>
          <w:rPr>
            <w:rFonts w:ascii="Cambria Math" w:hAnsi="Cambria Math"/>
          </w:rPr>
          <m:t>ABC</m:t>
        </m:r>
      </m:oMath>
      <w:r w:rsidRPr="002F7DA3">
        <w:t xml:space="preserve">. </w:t>
      </w:r>
      <w:r>
        <w:t xml:space="preserve">Найдите радиус окружности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</m:t>
        </m:r>
      </m:oMath>
      <w:r>
        <w:t xml:space="preserve">если </w:t>
      </w:r>
      <m:oMath>
        <m:r>
          <w:rPr>
            <w:rFonts w:ascii="Cambria Math" w:hAnsi="Cambria Math"/>
          </w:rPr>
          <m:t>l=15</m:t>
        </m:r>
      </m:oMath>
      <w:r w:rsidRPr="002F7DA3">
        <w:t>.</w:t>
      </w:r>
      <w:r>
        <w:t xml:space="preserve"> Найдите все значения </w:t>
      </w:r>
      <m:oMath>
        <m:r>
          <w:rPr>
            <w:rFonts w:ascii="Cambria Math" w:hAnsi="Cambria Math"/>
          </w:rPr>
          <m:t>l,</m:t>
        </m:r>
      </m:oMath>
      <w:r>
        <w:t xml:space="preserve"> при которых существуют указанные окружности.</w:t>
      </w:r>
    </w:p>
    <w:p w14:paraId="4B2AB307" w14:textId="7E3B6B5A" w:rsidR="00AC77AB" w:rsidRPr="00AC77AB" w:rsidRDefault="00AC77AB" w:rsidP="00AC77AB">
      <w:pPr>
        <w:pStyle w:val="a6"/>
        <w:ind w:left="-284"/>
        <w:jc w:val="both"/>
      </w:pPr>
      <w:r w:rsidRPr="00AC77AB">
        <w:t>5.</w:t>
      </w:r>
      <w:r w:rsidRPr="00AC77AB">
        <w:tab/>
      </w:r>
      <w:r>
        <w:t xml:space="preserve">(20 баллов) При каких значениях параметра </w:t>
      </w:r>
      <m:oMath>
        <m:r>
          <w:rPr>
            <w:rFonts w:ascii="Cambria Math" w:hAnsi="Cambria Math"/>
          </w:rPr>
          <m:t>t</m:t>
        </m:r>
      </m:oMath>
      <w:r w:rsidRPr="00AC77AB">
        <w:t xml:space="preserve"> </w:t>
      </w:r>
      <w:r>
        <w:t>система уравнений</w:t>
      </w:r>
    </w:p>
    <w:p w14:paraId="4022F3E7" w14:textId="489A4045" w:rsidR="00AC77AB" w:rsidRPr="00AC77AB" w:rsidRDefault="004A0C7D" w:rsidP="00AC77AB">
      <w:pPr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x+1-t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y+1-3t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y-5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=9</m:t>
                  </m:r>
                </m:e>
              </m:eqArr>
            </m:e>
          </m:d>
        </m:oMath>
      </m:oMathPara>
    </w:p>
    <w:p w14:paraId="17F3AF06" w14:textId="51AB0DC2" w:rsidR="00AC77AB" w:rsidRPr="00AC77AB" w:rsidRDefault="00AC77AB" w:rsidP="00AC77AB">
      <w:pPr>
        <w:jc w:val="both"/>
      </w:pPr>
      <w:r>
        <w:t>имеет единственное решение?</w:t>
      </w:r>
    </w:p>
    <w:p w14:paraId="63CCE85E" w14:textId="678247E4" w:rsidR="00AC77AB" w:rsidRPr="00AC77AB" w:rsidRDefault="00AC77AB" w:rsidP="00AC77AB">
      <w:pPr>
        <w:jc w:val="both"/>
        <w:sectPr w:rsidR="00AC77AB" w:rsidRPr="00AC77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E11A36" w14:textId="77777777" w:rsidR="00916E27" w:rsidRPr="00916E27" w:rsidRDefault="00916E27" w:rsidP="00916E27">
      <w:pPr>
        <w:ind w:left="786"/>
        <w:jc w:val="center"/>
        <w:rPr>
          <w:b/>
          <w:sz w:val="30"/>
          <w:szCs w:val="30"/>
        </w:rPr>
      </w:pPr>
      <w:r w:rsidRPr="00916E27">
        <w:rPr>
          <w:b/>
          <w:sz w:val="30"/>
          <w:szCs w:val="30"/>
        </w:rPr>
        <w:lastRenderedPageBreak/>
        <w:t>Задание отборочного (заочного) тура “Будущие исследователи – будущее науки” (Школьные Харитоновские Чтения - 2023) по математике</w:t>
      </w:r>
    </w:p>
    <w:p w14:paraId="35D00B74" w14:textId="66C091C0" w:rsidR="0037149B" w:rsidRPr="0023179E" w:rsidRDefault="0037149B" w:rsidP="0023179E">
      <w:pPr>
        <w:pStyle w:val="a6"/>
        <w:numPr>
          <w:ilvl w:val="0"/>
          <w:numId w:val="20"/>
        </w:numPr>
        <w:rPr>
          <w:b/>
          <w:i/>
          <w:sz w:val="28"/>
          <w:szCs w:val="28"/>
          <w:u w:val="single"/>
        </w:rPr>
      </w:pPr>
      <w:r w:rsidRPr="0023179E">
        <w:rPr>
          <w:b/>
          <w:i/>
          <w:sz w:val="28"/>
          <w:szCs w:val="28"/>
          <w:u w:val="single"/>
        </w:rPr>
        <w:t>класс</w:t>
      </w:r>
    </w:p>
    <w:p w14:paraId="0954234E" w14:textId="77777777" w:rsidR="0037149B" w:rsidRDefault="0037149B" w:rsidP="002F7DA3">
      <w:pPr>
        <w:jc w:val="both"/>
      </w:pPr>
      <w:bookmarkStart w:id="0" w:name="_GoBack"/>
      <w:bookmarkEnd w:id="0"/>
    </w:p>
    <w:p w14:paraId="36532A04" w14:textId="0809EF9C" w:rsidR="0023179E" w:rsidRDefault="00E461EB" w:rsidP="002F7DA3">
      <w:pPr>
        <w:pStyle w:val="a6"/>
        <w:numPr>
          <w:ilvl w:val="0"/>
          <w:numId w:val="19"/>
        </w:numPr>
        <w:jc w:val="both"/>
      </w:pPr>
      <w:r>
        <w:t>(20 баллов)</w:t>
      </w:r>
      <w:r>
        <w:rPr>
          <w:lang w:val="en-US"/>
        </w:rPr>
        <w:t xml:space="preserve"> </w:t>
      </w:r>
      <w:r w:rsidR="0023179E">
        <w:t>Решите неравенство</w:t>
      </w:r>
    </w:p>
    <w:p w14:paraId="2F7FB8D1" w14:textId="065BD723" w:rsidR="0023179E" w:rsidRDefault="0023179E" w:rsidP="002F7DA3">
      <w:pPr>
        <w:pStyle w:val="a6"/>
        <w:ind w:left="2832" w:firstLine="708"/>
        <w:jc w:val="both"/>
        <w:rPr>
          <w:sz w:val="28"/>
          <w:szCs w:val="28"/>
        </w:rPr>
      </w:pPr>
      <w:r w:rsidRPr="0023179E">
        <w:rPr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64</m:t>
                    </m:r>
                  </m:den>
                </m:f>
              </m:den>
            </m:f>
          </m:e>
        </m:rad>
        <m:r>
          <w:rPr>
            <w:rFonts w:ascii="Cambria Math" w:hAnsi="Cambria Math"/>
            <w:sz w:val="28"/>
            <w:szCs w:val="28"/>
          </w:rPr>
          <m:t>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0C59191C" w14:textId="499BE082" w:rsidR="0023179E" w:rsidRDefault="00E461EB" w:rsidP="002F7DA3">
      <w:pPr>
        <w:pStyle w:val="a6"/>
        <w:numPr>
          <w:ilvl w:val="0"/>
          <w:numId w:val="19"/>
        </w:numPr>
        <w:jc w:val="both"/>
      </w:pPr>
      <w:r>
        <w:t>(20 баллов)</w:t>
      </w:r>
      <w:r w:rsidRPr="005C1A7E">
        <w:t xml:space="preserve"> </w:t>
      </w:r>
      <w:r>
        <w:t>Найдите действительные решения системы уравнений</w:t>
      </w:r>
    </w:p>
    <w:p w14:paraId="1B5EA45F" w14:textId="0A8730AF" w:rsidR="00E461EB" w:rsidRPr="005D79BE" w:rsidRDefault="004A0C7D" w:rsidP="002F7DA3">
      <w:pPr>
        <w:pStyle w:val="a6"/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=4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=2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.</m:t>
                  </m:r>
                </m:e>
              </m:eqArr>
            </m:e>
          </m:d>
        </m:oMath>
      </m:oMathPara>
    </w:p>
    <w:p w14:paraId="7F635002" w14:textId="0233FDB5" w:rsidR="005D79BE" w:rsidRDefault="002F7DA3" w:rsidP="002F7DA3">
      <w:pPr>
        <w:pStyle w:val="a6"/>
        <w:numPr>
          <w:ilvl w:val="0"/>
          <w:numId w:val="19"/>
        </w:numPr>
        <w:jc w:val="both"/>
      </w:pPr>
      <w:r>
        <w:t xml:space="preserve">(20 баллов) </w:t>
      </w:r>
      <w:r w:rsidR="005D79BE">
        <w:t xml:space="preserve">Фигура А задана из всех точек, координаты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5D79BE">
        <w:t xml:space="preserve"> которых удовлетворяют системе неравенств</w:t>
      </w:r>
    </w:p>
    <w:p w14:paraId="59FD436D" w14:textId="2A6989A1" w:rsidR="005D79BE" w:rsidRPr="005D79BE" w:rsidRDefault="004A0C7D" w:rsidP="002F7DA3">
      <w:pPr>
        <w:ind w:left="360"/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x+y-2</m:t>
                          </m: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-4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en-US"/>
                    </w:rPr>
                    <m:t>≥2,</m:t>
                  </m:r>
                </m:e>
                <m:e>
                  <m:r>
                    <w:rPr>
                      <w:rFonts w:ascii="Cambria Math" w:hAnsi="Cambria Math"/>
                    </w:rPr>
                    <m:t>|y-x|≤3.</m:t>
                  </m:r>
                </m:e>
              </m:eqArr>
            </m:e>
          </m:d>
        </m:oMath>
      </m:oMathPara>
    </w:p>
    <w:p w14:paraId="7BDB29B8" w14:textId="22B614FF" w:rsidR="004F3243" w:rsidRDefault="00260C0D" w:rsidP="002F7DA3">
      <w:pPr>
        <w:jc w:val="both"/>
      </w:pPr>
      <w:r>
        <w:tab/>
        <w:t>Изобразите фигуру А и найдите ее площадь.</w:t>
      </w:r>
    </w:p>
    <w:p w14:paraId="3E503FF2" w14:textId="47EB201E" w:rsidR="002F7DA3" w:rsidRDefault="002F7DA3" w:rsidP="002F7DA3">
      <w:pPr>
        <w:pStyle w:val="a6"/>
        <w:numPr>
          <w:ilvl w:val="0"/>
          <w:numId w:val="19"/>
        </w:numPr>
        <w:jc w:val="both"/>
      </w:pPr>
      <w:r>
        <w:t xml:space="preserve">(20 баллов) Окружности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и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F7DA3">
        <w:t xml:space="preserve"> </w:t>
      </w:r>
      <w:r>
        <w:t xml:space="preserve">лежат внутри треугольника </w:t>
      </w:r>
      <m:oMath>
        <m:r>
          <w:rPr>
            <w:rFonts w:ascii="Cambria Math" w:hAnsi="Cambria Math"/>
          </w:rPr>
          <m:t>ABC</m:t>
        </m:r>
      </m:oMath>
      <w:r>
        <w:t xml:space="preserve">, в котором </w:t>
      </w:r>
      <m:oMath>
        <m:r>
          <w:rPr>
            <w:rFonts w:ascii="Cambria Math" w:hAnsi="Cambria Math"/>
          </w:rPr>
          <m:t>AB= BC=l , AC=6,</m:t>
        </m:r>
      </m:oMath>
      <w:r w:rsidRPr="002F7DA3">
        <w:t xml:space="preserve"> </w:t>
      </w:r>
      <w:r>
        <w:t xml:space="preserve">а радиус окружности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в четыре раза больше радиуса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.</m:t>
        </m:r>
      </m:oMath>
      <w:r>
        <w:t xml:space="preserve"> Окружности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и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касаются внешним образом, причем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2F7DA3">
        <w:t xml:space="preserve"> </w:t>
      </w:r>
      <w:r>
        <w:t xml:space="preserve">касается сторон </w:t>
      </w:r>
      <m:oMath>
        <m:r>
          <w:rPr>
            <w:rFonts w:ascii="Cambria Math" w:hAnsi="Cambria Math"/>
          </w:rPr>
          <m:t xml:space="preserve">AB и </m:t>
        </m:r>
        <m:r>
          <w:rPr>
            <w:rFonts w:ascii="Cambria Math" w:hAnsi="Cambria Math"/>
            <w:lang w:val="en-US"/>
          </w:rPr>
          <m:t>AC</m:t>
        </m:r>
        <m:r>
          <w:rPr>
            <w:rFonts w:ascii="Cambria Math" w:hAnsi="Cambria Math"/>
          </w:rPr>
          <m:t>,</m:t>
        </m:r>
      </m:oMath>
      <w:r>
        <w:t xml:space="preserve">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- </m:t>
        </m:r>
      </m:oMath>
      <w:r>
        <w:t xml:space="preserve">сторон </w:t>
      </w:r>
      <m:oMath>
        <m:r>
          <w:rPr>
            <w:rFonts w:ascii="Cambria Math" w:hAnsi="Cambria Math"/>
          </w:rPr>
          <m:t xml:space="preserve">BC и </m:t>
        </m:r>
        <m:r>
          <w:rPr>
            <w:rFonts w:ascii="Cambria Math" w:hAnsi="Cambria Math"/>
            <w:lang w:val="en-US"/>
          </w:rPr>
          <m:t>AC</m:t>
        </m:r>
        <m:r>
          <w:rPr>
            <w:rFonts w:ascii="Cambria Math" w:hAnsi="Cambria Math"/>
          </w:rPr>
          <m:t xml:space="preserve"> </m:t>
        </m:r>
      </m:oMath>
      <w:r>
        <w:t xml:space="preserve">треугольника </w:t>
      </w:r>
      <m:oMath>
        <m:r>
          <w:rPr>
            <w:rFonts w:ascii="Cambria Math" w:hAnsi="Cambria Math"/>
          </w:rPr>
          <m:t>ABC</m:t>
        </m:r>
      </m:oMath>
      <w:r w:rsidRPr="002F7DA3">
        <w:t xml:space="preserve">. </w:t>
      </w:r>
      <w:r>
        <w:t xml:space="preserve">Найдите радиус окружности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</m:t>
        </m:r>
      </m:oMath>
      <w:r>
        <w:t xml:space="preserve">если </w:t>
      </w:r>
      <m:oMath>
        <m:r>
          <w:rPr>
            <w:rFonts w:ascii="Cambria Math" w:hAnsi="Cambria Math"/>
          </w:rPr>
          <m:t>l=15</m:t>
        </m:r>
      </m:oMath>
      <w:r w:rsidRPr="002F7DA3">
        <w:t>.</w:t>
      </w:r>
      <w:r>
        <w:t xml:space="preserve"> Найдите все значения </w:t>
      </w:r>
      <m:oMath>
        <m:r>
          <w:rPr>
            <w:rFonts w:ascii="Cambria Math" w:hAnsi="Cambria Math"/>
          </w:rPr>
          <m:t>l,</m:t>
        </m:r>
      </m:oMath>
      <w:r>
        <w:t xml:space="preserve"> при которых существуют указанные окружности.</w:t>
      </w:r>
    </w:p>
    <w:p w14:paraId="7365E973" w14:textId="259A6C87" w:rsidR="00AC77AB" w:rsidRDefault="00AC77AB" w:rsidP="00AC77AB">
      <w:pPr>
        <w:numPr>
          <w:ilvl w:val="0"/>
          <w:numId w:val="19"/>
        </w:numPr>
        <w:jc w:val="both"/>
      </w:pPr>
      <w:r>
        <w:t xml:space="preserve">(20 баллов) Найдите все значения параметра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,</m:t>
        </m:r>
      </m:oMath>
      <w:r w:rsidRPr="00AC77AB">
        <w:t xml:space="preserve"> </w:t>
      </w:r>
      <w:r>
        <w:t>при которых система</w:t>
      </w:r>
    </w:p>
    <w:p w14:paraId="27B9C64F" w14:textId="418D5A6D" w:rsidR="00AC77AB" w:rsidRPr="00AC77AB" w:rsidRDefault="004A0C7D" w:rsidP="00AC77AB">
      <w:pPr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x=-|b-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|</m:t>
                  </m:r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r>
                    <w:rPr>
                      <w:rFonts w:ascii="Cambria Math" w:hAnsi="Cambria Math"/>
                    </w:rPr>
                    <m:t>y=a(x+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eqArr>
            </m:e>
          </m:d>
        </m:oMath>
      </m:oMathPara>
    </w:p>
    <w:p w14:paraId="1CF97CF9" w14:textId="32501123" w:rsidR="00AC77AB" w:rsidRPr="00AC77AB" w:rsidRDefault="00AC77AB" w:rsidP="00AC77AB">
      <w:pPr>
        <w:ind w:left="709"/>
        <w:jc w:val="both"/>
      </w:pPr>
      <w:r>
        <w:t xml:space="preserve">имеет решение при любом значение параметра </w:t>
      </w:r>
      <m:oMath>
        <m:r>
          <w:rPr>
            <w:rFonts w:ascii="Cambria Math" w:hAnsi="Cambria Math"/>
          </w:rPr>
          <m:t>a.</m:t>
        </m:r>
      </m:oMath>
    </w:p>
    <w:p w14:paraId="223C03AE" w14:textId="77777777" w:rsidR="00AC77AB" w:rsidRPr="00260C0D" w:rsidRDefault="00AC77AB" w:rsidP="00AC77AB">
      <w:pPr>
        <w:pStyle w:val="a6"/>
        <w:jc w:val="both"/>
      </w:pPr>
    </w:p>
    <w:sectPr w:rsidR="00AC77AB" w:rsidRPr="0026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4D024" w14:textId="77777777" w:rsidR="004A0C7D" w:rsidRDefault="004A0C7D">
      <w:r>
        <w:separator/>
      </w:r>
    </w:p>
  </w:endnote>
  <w:endnote w:type="continuationSeparator" w:id="0">
    <w:p w14:paraId="28EEB483" w14:textId="77777777" w:rsidR="004A0C7D" w:rsidRDefault="004A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18BD7" w14:textId="3A7C9F08" w:rsidR="00EF7E91" w:rsidRPr="00562D8E" w:rsidRDefault="00EF7E91" w:rsidP="00EF7E91">
    <w:pPr>
      <w:pStyle w:val="a4"/>
      <w:jc w:val="right"/>
      <w:rPr>
        <w:lang w:val="en-US"/>
      </w:rPr>
    </w:pPr>
    <w:r>
      <w:t>© Школьные Харитоновские Чтения – 20</w:t>
    </w:r>
    <w:r w:rsidR="00562D8E">
      <w:rPr>
        <w:lang w:val="en-US"/>
      </w:rPr>
      <w:t>23</w:t>
    </w:r>
  </w:p>
  <w:p w14:paraId="50BEB00A" w14:textId="77777777" w:rsidR="004669E4" w:rsidRDefault="004669E4" w:rsidP="004669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9A57B" w14:textId="77777777" w:rsidR="004A0C7D" w:rsidRDefault="004A0C7D">
      <w:r>
        <w:separator/>
      </w:r>
    </w:p>
  </w:footnote>
  <w:footnote w:type="continuationSeparator" w:id="0">
    <w:p w14:paraId="537FD999" w14:textId="77777777" w:rsidR="004A0C7D" w:rsidRDefault="004A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54C"/>
    <w:multiLevelType w:val="hybridMultilevel"/>
    <w:tmpl w:val="A6D8407C"/>
    <w:lvl w:ilvl="0" w:tplc="39DC1FF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7611D"/>
    <w:multiLevelType w:val="hybridMultilevel"/>
    <w:tmpl w:val="D3423EB6"/>
    <w:lvl w:ilvl="0" w:tplc="E9B20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D285B"/>
    <w:multiLevelType w:val="multilevel"/>
    <w:tmpl w:val="EE4C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22B66"/>
    <w:multiLevelType w:val="hybridMultilevel"/>
    <w:tmpl w:val="223CC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6DBA"/>
    <w:multiLevelType w:val="hybridMultilevel"/>
    <w:tmpl w:val="98403798"/>
    <w:lvl w:ilvl="0" w:tplc="0419000F">
      <w:start w:val="1"/>
      <w:numFmt w:val="decimal"/>
      <w:lvlText w:val="%1."/>
      <w:lvlJc w:val="left"/>
      <w:pPr>
        <w:ind w:left="2368" w:hanging="360"/>
      </w:pPr>
    </w:lvl>
    <w:lvl w:ilvl="1" w:tplc="04190019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5" w15:restartNumberingAfterBreak="0">
    <w:nsid w:val="267A5064"/>
    <w:multiLevelType w:val="hybridMultilevel"/>
    <w:tmpl w:val="02FCC81A"/>
    <w:lvl w:ilvl="0" w:tplc="D2800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C380A"/>
    <w:multiLevelType w:val="hybridMultilevel"/>
    <w:tmpl w:val="744AC2B4"/>
    <w:lvl w:ilvl="0" w:tplc="B94065D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C5E06"/>
    <w:multiLevelType w:val="hybridMultilevel"/>
    <w:tmpl w:val="EE4C7C94"/>
    <w:lvl w:ilvl="0" w:tplc="E9B20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F4313"/>
    <w:multiLevelType w:val="hybridMultilevel"/>
    <w:tmpl w:val="9A44AC20"/>
    <w:lvl w:ilvl="0" w:tplc="B544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9738C"/>
    <w:multiLevelType w:val="hybridMultilevel"/>
    <w:tmpl w:val="3C96A4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64306B"/>
    <w:multiLevelType w:val="multilevel"/>
    <w:tmpl w:val="98403798"/>
    <w:lvl w:ilvl="0">
      <w:start w:val="1"/>
      <w:numFmt w:val="decimal"/>
      <w:lvlText w:val="%1."/>
      <w:lvlJc w:val="left"/>
      <w:pPr>
        <w:ind w:left="2368" w:hanging="360"/>
      </w:pPr>
    </w:lvl>
    <w:lvl w:ilvl="1">
      <w:start w:val="1"/>
      <w:numFmt w:val="lowerLetter"/>
      <w:lvlText w:val="%2."/>
      <w:lvlJc w:val="left"/>
      <w:pPr>
        <w:ind w:left="3088" w:hanging="360"/>
      </w:pPr>
    </w:lvl>
    <w:lvl w:ilvl="2">
      <w:start w:val="1"/>
      <w:numFmt w:val="lowerRoman"/>
      <w:lvlText w:val="%3."/>
      <w:lvlJc w:val="right"/>
      <w:pPr>
        <w:ind w:left="3808" w:hanging="180"/>
      </w:pPr>
    </w:lvl>
    <w:lvl w:ilvl="3">
      <w:start w:val="1"/>
      <w:numFmt w:val="decimal"/>
      <w:lvlText w:val="%4."/>
      <w:lvlJc w:val="left"/>
      <w:pPr>
        <w:ind w:left="4528" w:hanging="360"/>
      </w:pPr>
    </w:lvl>
    <w:lvl w:ilvl="4">
      <w:start w:val="1"/>
      <w:numFmt w:val="lowerLetter"/>
      <w:lvlText w:val="%5."/>
      <w:lvlJc w:val="left"/>
      <w:pPr>
        <w:ind w:left="5248" w:hanging="360"/>
      </w:pPr>
    </w:lvl>
    <w:lvl w:ilvl="5">
      <w:start w:val="1"/>
      <w:numFmt w:val="lowerRoman"/>
      <w:lvlText w:val="%6."/>
      <w:lvlJc w:val="right"/>
      <w:pPr>
        <w:ind w:left="5968" w:hanging="180"/>
      </w:pPr>
    </w:lvl>
    <w:lvl w:ilvl="6">
      <w:start w:val="1"/>
      <w:numFmt w:val="decimal"/>
      <w:lvlText w:val="%7."/>
      <w:lvlJc w:val="left"/>
      <w:pPr>
        <w:ind w:left="6688" w:hanging="360"/>
      </w:pPr>
    </w:lvl>
    <w:lvl w:ilvl="7">
      <w:start w:val="1"/>
      <w:numFmt w:val="lowerLetter"/>
      <w:lvlText w:val="%8."/>
      <w:lvlJc w:val="left"/>
      <w:pPr>
        <w:ind w:left="7408" w:hanging="360"/>
      </w:pPr>
    </w:lvl>
    <w:lvl w:ilvl="8">
      <w:start w:val="1"/>
      <w:numFmt w:val="lowerRoman"/>
      <w:lvlText w:val="%9."/>
      <w:lvlJc w:val="right"/>
      <w:pPr>
        <w:ind w:left="8128" w:hanging="180"/>
      </w:pPr>
    </w:lvl>
  </w:abstractNum>
  <w:abstractNum w:abstractNumId="11" w15:restartNumberingAfterBreak="0">
    <w:nsid w:val="33D47BA2"/>
    <w:multiLevelType w:val="multilevel"/>
    <w:tmpl w:val="D3423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2450A4"/>
    <w:multiLevelType w:val="hybridMultilevel"/>
    <w:tmpl w:val="B144F7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6D1B5A"/>
    <w:multiLevelType w:val="multilevel"/>
    <w:tmpl w:val="EE4C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844A15"/>
    <w:multiLevelType w:val="hybridMultilevel"/>
    <w:tmpl w:val="02FCC81A"/>
    <w:lvl w:ilvl="0" w:tplc="D2800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AA6B3D"/>
    <w:multiLevelType w:val="hybridMultilevel"/>
    <w:tmpl w:val="B57261E2"/>
    <w:lvl w:ilvl="0" w:tplc="E9B20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F7923"/>
    <w:multiLevelType w:val="hybridMultilevel"/>
    <w:tmpl w:val="984037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3BE7391"/>
    <w:multiLevelType w:val="multilevel"/>
    <w:tmpl w:val="EE4C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675AA0"/>
    <w:multiLevelType w:val="hybridMultilevel"/>
    <w:tmpl w:val="D81C47F8"/>
    <w:lvl w:ilvl="0" w:tplc="E9B20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41476"/>
    <w:multiLevelType w:val="hybridMultilevel"/>
    <w:tmpl w:val="CAD03186"/>
    <w:lvl w:ilvl="0" w:tplc="2EB41DA6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22F0223"/>
    <w:multiLevelType w:val="hybridMultilevel"/>
    <w:tmpl w:val="2A926874"/>
    <w:lvl w:ilvl="0" w:tplc="E9B20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C333D6"/>
    <w:multiLevelType w:val="hybridMultilevel"/>
    <w:tmpl w:val="8CBC77D6"/>
    <w:lvl w:ilvl="0" w:tplc="8FC4D032">
      <w:start w:val="5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8" w:hanging="360"/>
      </w:pPr>
    </w:lvl>
    <w:lvl w:ilvl="2" w:tplc="0419001B" w:tentative="1">
      <w:start w:val="1"/>
      <w:numFmt w:val="lowerRoman"/>
      <w:lvlText w:val="%3."/>
      <w:lvlJc w:val="right"/>
      <w:pPr>
        <w:ind w:left="4168" w:hanging="180"/>
      </w:pPr>
    </w:lvl>
    <w:lvl w:ilvl="3" w:tplc="0419000F" w:tentative="1">
      <w:start w:val="1"/>
      <w:numFmt w:val="decimal"/>
      <w:lvlText w:val="%4."/>
      <w:lvlJc w:val="left"/>
      <w:pPr>
        <w:ind w:left="4888" w:hanging="360"/>
      </w:pPr>
    </w:lvl>
    <w:lvl w:ilvl="4" w:tplc="04190019" w:tentative="1">
      <w:start w:val="1"/>
      <w:numFmt w:val="lowerLetter"/>
      <w:lvlText w:val="%5."/>
      <w:lvlJc w:val="left"/>
      <w:pPr>
        <w:ind w:left="5608" w:hanging="360"/>
      </w:pPr>
    </w:lvl>
    <w:lvl w:ilvl="5" w:tplc="0419001B" w:tentative="1">
      <w:start w:val="1"/>
      <w:numFmt w:val="lowerRoman"/>
      <w:lvlText w:val="%6."/>
      <w:lvlJc w:val="right"/>
      <w:pPr>
        <w:ind w:left="6328" w:hanging="180"/>
      </w:pPr>
    </w:lvl>
    <w:lvl w:ilvl="6" w:tplc="0419000F" w:tentative="1">
      <w:start w:val="1"/>
      <w:numFmt w:val="decimal"/>
      <w:lvlText w:val="%7."/>
      <w:lvlJc w:val="left"/>
      <w:pPr>
        <w:ind w:left="7048" w:hanging="360"/>
      </w:pPr>
    </w:lvl>
    <w:lvl w:ilvl="7" w:tplc="04190019" w:tentative="1">
      <w:start w:val="1"/>
      <w:numFmt w:val="lowerLetter"/>
      <w:lvlText w:val="%8."/>
      <w:lvlJc w:val="left"/>
      <w:pPr>
        <w:ind w:left="7768" w:hanging="360"/>
      </w:pPr>
    </w:lvl>
    <w:lvl w:ilvl="8" w:tplc="0419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22" w15:restartNumberingAfterBreak="0">
    <w:nsid w:val="7A8D3F05"/>
    <w:multiLevelType w:val="hybridMultilevel"/>
    <w:tmpl w:val="98403798"/>
    <w:lvl w:ilvl="0" w:tplc="0419000F">
      <w:start w:val="1"/>
      <w:numFmt w:val="decimal"/>
      <w:lvlText w:val="%1."/>
      <w:lvlJc w:val="left"/>
      <w:pPr>
        <w:ind w:left="2368" w:hanging="360"/>
      </w:pPr>
    </w:lvl>
    <w:lvl w:ilvl="1" w:tplc="04190019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3" w15:restartNumberingAfterBreak="0">
    <w:nsid w:val="7B1221FD"/>
    <w:multiLevelType w:val="hybridMultilevel"/>
    <w:tmpl w:val="04265FB2"/>
    <w:lvl w:ilvl="0" w:tplc="F50C97E8">
      <w:start w:val="1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1"/>
  </w:num>
  <w:num w:numId="5">
    <w:abstractNumId w:val="15"/>
  </w:num>
  <w:num w:numId="6">
    <w:abstractNumId w:val="17"/>
  </w:num>
  <w:num w:numId="7">
    <w:abstractNumId w:val="18"/>
  </w:num>
  <w:num w:numId="8">
    <w:abstractNumId w:val="2"/>
  </w:num>
  <w:num w:numId="9">
    <w:abstractNumId w:val="20"/>
  </w:num>
  <w:num w:numId="10">
    <w:abstractNumId w:val="9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  <w:num w:numId="15">
    <w:abstractNumId w:val="14"/>
  </w:num>
  <w:num w:numId="16">
    <w:abstractNumId w:val="16"/>
  </w:num>
  <w:num w:numId="17">
    <w:abstractNumId w:val="3"/>
  </w:num>
  <w:num w:numId="18">
    <w:abstractNumId w:val="19"/>
  </w:num>
  <w:num w:numId="19">
    <w:abstractNumId w:val="8"/>
  </w:num>
  <w:num w:numId="20">
    <w:abstractNumId w:val="23"/>
  </w:num>
  <w:num w:numId="21">
    <w:abstractNumId w:val="5"/>
  </w:num>
  <w:num w:numId="22">
    <w:abstractNumId w:val="22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04"/>
    <w:rsid w:val="00011139"/>
    <w:rsid w:val="00036C90"/>
    <w:rsid w:val="001058F3"/>
    <w:rsid w:val="001A4636"/>
    <w:rsid w:val="00210086"/>
    <w:rsid w:val="0023179E"/>
    <w:rsid w:val="00260C0D"/>
    <w:rsid w:val="0028498E"/>
    <w:rsid w:val="002A3B77"/>
    <w:rsid w:val="002C7CAB"/>
    <w:rsid w:val="002D76D0"/>
    <w:rsid w:val="002F7DA3"/>
    <w:rsid w:val="00342D76"/>
    <w:rsid w:val="00344A62"/>
    <w:rsid w:val="00350929"/>
    <w:rsid w:val="0037149B"/>
    <w:rsid w:val="003B2528"/>
    <w:rsid w:val="004669E4"/>
    <w:rsid w:val="00471FAD"/>
    <w:rsid w:val="004A0C7D"/>
    <w:rsid w:val="004F3243"/>
    <w:rsid w:val="00560A04"/>
    <w:rsid w:val="00562D8E"/>
    <w:rsid w:val="005C1A7E"/>
    <w:rsid w:val="005D79BE"/>
    <w:rsid w:val="006130A2"/>
    <w:rsid w:val="0085609E"/>
    <w:rsid w:val="00916E27"/>
    <w:rsid w:val="009327A1"/>
    <w:rsid w:val="00932FAD"/>
    <w:rsid w:val="009E5E66"/>
    <w:rsid w:val="009E7CA0"/>
    <w:rsid w:val="00AC77AB"/>
    <w:rsid w:val="00BB3B56"/>
    <w:rsid w:val="00BC05EA"/>
    <w:rsid w:val="00BF6A81"/>
    <w:rsid w:val="00C901D5"/>
    <w:rsid w:val="00CE265F"/>
    <w:rsid w:val="00D07D63"/>
    <w:rsid w:val="00DC0DB4"/>
    <w:rsid w:val="00DE5472"/>
    <w:rsid w:val="00E4138F"/>
    <w:rsid w:val="00E461EB"/>
    <w:rsid w:val="00E86D9D"/>
    <w:rsid w:val="00E94BAC"/>
    <w:rsid w:val="00EC7F57"/>
    <w:rsid w:val="00EF7E91"/>
    <w:rsid w:val="00F7512C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FC4CF"/>
  <w15:chartTrackingRefBased/>
  <w15:docId w15:val="{67E8C10C-BE88-4C1E-AA8D-4CD89D08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7E9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F7E91"/>
    <w:pPr>
      <w:tabs>
        <w:tab w:val="center" w:pos="4677"/>
        <w:tab w:val="right" w:pos="9355"/>
      </w:tabs>
    </w:pPr>
  </w:style>
  <w:style w:type="character" w:styleId="a5">
    <w:name w:val="Placeholder Text"/>
    <w:basedOn w:val="a0"/>
    <w:uiPriority w:val="99"/>
    <w:semiHidden/>
    <w:rsid w:val="004669E4"/>
    <w:rPr>
      <w:color w:val="808080"/>
    </w:rPr>
  </w:style>
  <w:style w:type="paragraph" w:styleId="a6">
    <w:name w:val="List Paragraph"/>
    <w:basedOn w:val="a"/>
    <w:uiPriority w:val="34"/>
    <w:qFormat/>
    <w:rsid w:val="0046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BF9C-FA92-426A-B137-63599DB3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отборочного (заочного) тура “Будущие исследователи – будущее науки” по математике</vt:lpstr>
    </vt:vector>
  </TitlesOfParts>
  <Company>Hewlett-Packard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отборочного (заочного) тура “Будущие исследователи – будущее науки” по математике</dc:title>
  <dc:subject/>
  <dc:creator>Sergey</dc:creator>
  <cp:keywords/>
  <dc:description/>
  <cp:lastModifiedBy>Svetlana</cp:lastModifiedBy>
  <cp:revision>9</cp:revision>
  <dcterms:created xsi:type="dcterms:W3CDTF">2018-09-25T16:21:00Z</dcterms:created>
  <dcterms:modified xsi:type="dcterms:W3CDTF">2022-09-30T08:47:00Z</dcterms:modified>
</cp:coreProperties>
</file>